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43" w:rsidRDefault="00136C4E">
      <w:r>
        <w:rPr>
          <w:noProof/>
          <w:lang w:eastAsia="cs-CZ"/>
        </w:rPr>
        <w:drawing>
          <wp:inline distT="0" distB="0" distL="0" distR="0" wp14:anchorId="45EF5003" wp14:editId="7D37DB39">
            <wp:extent cx="5006201" cy="6606540"/>
            <wp:effectExtent l="0" t="0" r="444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041" t="27985" r="45899" b="22607"/>
                    <a:stretch/>
                  </pic:blipFill>
                  <pic:spPr bwMode="auto">
                    <a:xfrm>
                      <a:off x="0" y="0"/>
                      <a:ext cx="5009006" cy="6610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6C4E" w:rsidRPr="00EF3AE3" w:rsidRDefault="00136C4E">
      <w:pPr>
        <w:rPr>
          <w:sz w:val="20"/>
          <w:szCs w:val="20"/>
        </w:rPr>
      </w:pPr>
    </w:p>
    <w:p w:rsidR="00136C4E" w:rsidRPr="00EF3AE3" w:rsidRDefault="00136C4E">
      <w:pPr>
        <w:rPr>
          <w:b/>
          <w:sz w:val="20"/>
          <w:szCs w:val="20"/>
        </w:rPr>
      </w:pPr>
      <w:r w:rsidRPr="00EF3AE3">
        <w:rPr>
          <w:b/>
          <w:sz w:val="20"/>
          <w:szCs w:val="20"/>
        </w:rPr>
        <w:t>Podle množství vybarvených políček použij příslovce</w:t>
      </w:r>
    </w:p>
    <w:p w:rsidR="00136C4E" w:rsidRPr="00EF3AE3" w:rsidRDefault="00136C4E">
      <w:pPr>
        <w:rPr>
          <w:sz w:val="20"/>
          <w:szCs w:val="20"/>
        </w:rPr>
      </w:pPr>
      <w:proofErr w:type="spellStart"/>
      <w:r w:rsidRPr="00EF3AE3">
        <w:rPr>
          <w:sz w:val="20"/>
          <w:szCs w:val="20"/>
        </w:rPr>
        <w:t>never</w:t>
      </w:r>
      <w:proofErr w:type="spellEnd"/>
      <w:r w:rsidR="00EF3AE3">
        <w:rPr>
          <w:sz w:val="20"/>
          <w:szCs w:val="20"/>
        </w:rPr>
        <w:t xml:space="preserve"> (nic nevybarveno)</w:t>
      </w:r>
    </w:p>
    <w:p w:rsidR="00136C4E" w:rsidRPr="00EF3AE3" w:rsidRDefault="00136C4E">
      <w:pPr>
        <w:rPr>
          <w:sz w:val="20"/>
          <w:szCs w:val="20"/>
        </w:rPr>
      </w:pPr>
      <w:r w:rsidRPr="00EF3AE3">
        <w:rPr>
          <w:sz w:val="20"/>
          <w:szCs w:val="20"/>
        </w:rPr>
        <w:t xml:space="preserve">not </w:t>
      </w:r>
      <w:proofErr w:type="spellStart"/>
      <w:r w:rsidRPr="00EF3AE3">
        <w:rPr>
          <w:sz w:val="20"/>
          <w:szCs w:val="20"/>
        </w:rPr>
        <w:t>often</w:t>
      </w:r>
      <w:proofErr w:type="spellEnd"/>
      <w:r w:rsidRPr="00EF3AE3">
        <w:rPr>
          <w:sz w:val="20"/>
          <w:szCs w:val="20"/>
        </w:rPr>
        <w:t xml:space="preserve"> (doesn´t </w:t>
      </w:r>
      <w:proofErr w:type="spellStart"/>
      <w:r w:rsidRPr="00EF3AE3">
        <w:rPr>
          <w:sz w:val="20"/>
          <w:szCs w:val="20"/>
        </w:rPr>
        <w:t>often</w:t>
      </w:r>
      <w:proofErr w:type="spellEnd"/>
      <w:r w:rsidRPr="00EF3AE3">
        <w:rPr>
          <w:sz w:val="20"/>
          <w:szCs w:val="20"/>
        </w:rPr>
        <w:t xml:space="preserve">, don´t </w:t>
      </w:r>
      <w:proofErr w:type="spellStart"/>
      <w:r w:rsidRPr="00EF3AE3">
        <w:rPr>
          <w:sz w:val="20"/>
          <w:szCs w:val="20"/>
        </w:rPr>
        <w:t>often</w:t>
      </w:r>
      <w:proofErr w:type="spellEnd"/>
      <w:r w:rsidRPr="00EF3AE3">
        <w:rPr>
          <w:sz w:val="20"/>
          <w:szCs w:val="20"/>
        </w:rPr>
        <w:t xml:space="preserve">) </w:t>
      </w:r>
      <w:bookmarkStart w:id="0" w:name="_GoBack"/>
      <w:bookmarkEnd w:id="0"/>
    </w:p>
    <w:p w:rsidR="00136C4E" w:rsidRPr="00EF3AE3" w:rsidRDefault="00136C4E">
      <w:pPr>
        <w:rPr>
          <w:sz w:val="20"/>
          <w:szCs w:val="20"/>
        </w:rPr>
      </w:pPr>
      <w:proofErr w:type="spellStart"/>
      <w:r w:rsidRPr="00EF3AE3">
        <w:rPr>
          <w:sz w:val="20"/>
          <w:szCs w:val="20"/>
        </w:rPr>
        <w:t>sometimes</w:t>
      </w:r>
      <w:proofErr w:type="spellEnd"/>
    </w:p>
    <w:p w:rsidR="00136C4E" w:rsidRPr="00EF3AE3" w:rsidRDefault="00136C4E">
      <w:pPr>
        <w:rPr>
          <w:sz w:val="20"/>
          <w:szCs w:val="20"/>
        </w:rPr>
      </w:pPr>
      <w:proofErr w:type="spellStart"/>
      <w:r w:rsidRPr="00EF3AE3">
        <w:rPr>
          <w:sz w:val="20"/>
          <w:szCs w:val="20"/>
        </w:rPr>
        <w:t>often</w:t>
      </w:r>
      <w:proofErr w:type="spellEnd"/>
    </w:p>
    <w:p w:rsidR="00136C4E" w:rsidRPr="00EF3AE3" w:rsidRDefault="00136C4E">
      <w:pPr>
        <w:rPr>
          <w:sz w:val="20"/>
          <w:szCs w:val="20"/>
        </w:rPr>
      </w:pPr>
      <w:proofErr w:type="spellStart"/>
      <w:r w:rsidRPr="00EF3AE3">
        <w:rPr>
          <w:sz w:val="20"/>
          <w:szCs w:val="20"/>
        </w:rPr>
        <w:t>usually</w:t>
      </w:r>
      <w:proofErr w:type="spellEnd"/>
      <w:r w:rsidRPr="00EF3AE3">
        <w:rPr>
          <w:sz w:val="20"/>
          <w:szCs w:val="20"/>
        </w:rPr>
        <w:t xml:space="preserve"> / </w:t>
      </w:r>
      <w:proofErr w:type="spellStart"/>
      <w:r w:rsidRPr="00EF3AE3">
        <w:rPr>
          <w:sz w:val="20"/>
          <w:szCs w:val="20"/>
        </w:rPr>
        <w:t>normally</w:t>
      </w:r>
      <w:proofErr w:type="spellEnd"/>
    </w:p>
    <w:p w:rsidR="00136C4E" w:rsidRPr="00EF3AE3" w:rsidRDefault="00EF3AE3">
      <w:pPr>
        <w:rPr>
          <w:sz w:val="20"/>
          <w:szCs w:val="20"/>
        </w:rPr>
      </w:pPr>
      <w:proofErr w:type="spellStart"/>
      <w:r w:rsidRPr="00EF3AE3">
        <w:rPr>
          <w:sz w:val="20"/>
          <w:szCs w:val="20"/>
        </w:rPr>
        <w:t>always</w:t>
      </w:r>
      <w:proofErr w:type="spellEnd"/>
      <w:r>
        <w:rPr>
          <w:sz w:val="20"/>
          <w:szCs w:val="20"/>
        </w:rPr>
        <w:t xml:space="preserve"> (vybarveno vše)</w:t>
      </w:r>
    </w:p>
    <w:sectPr w:rsidR="00136C4E" w:rsidRPr="00EF3AE3" w:rsidSect="00EF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E"/>
    <w:rsid w:val="00136C4E"/>
    <w:rsid w:val="00462B7C"/>
    <w:rsid w:val="00D222A0"/>
    <w:rsid w:val="00E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0BE5"/>
  <w15:chartTrackingRefBased/>
  <w15:docId w15:val="{14094EC4-0E64-431D-A68E-C7F8AD72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JAK Chodov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versecka</dc:creator>
  <cp:keywords/>
  <dc:description/>
  <cp:lastModifiedBy>versecka</cp:lastModifiedBy>
  <cp:revision>1</cp:revision>
  <dcterms:created xsi:type="dcterms:W3CDTF">2021-01-08T10:49:00Z</dcterms:created>
  <dcterms:modified xsi:type="dcterms:W3CDTF">2021-01-08T11:02:00Z</dcterms:modified>
</cp:coreProperties>
</file>