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743" w:rsidRDefault="006B2832" w:rsidP="006B2832">
      <w:pPr>
        <w:jc w:val="center"/>
        <w:rPr>
          <w:b/>
        </w:rPr>
      </w:pPr>
      <w:r w:rsidRPr="006B2832">
        <w:rPr>
          <w:b/>
        </w:rPr>
        <w:t>Práce s textem Divoké labutě</w:t>
      </w:r>
    </w:p>
    <w:p w:rsidR="006B2832" w:rsidRDefault="006B2832" w:rsidP="006B2832">
      <w:pPr>
        <w:pStyle w:val="Odstavecseseznamem"/>
        <w:numPr>
          <w:ilvl w:val="0"/>
          <w:numId w:val="1"/>
        </w:numPr>
      </w:pPr>
      <w:r w:rsidRPr="006B2832">
        <w:t>Nahraď slovo peruť synonymem.</w:t>
      </w:r>
    </w:p>
    <w:p w:rsidR="006B2832" w:rsidRDefault="006B2832" w:rsidP="006B2832">
      <w:pPr>
        <w:pStyle w:val="Odstavecseseznamem"/>
        <w:numPr>
          <w:ilvl w:val="0"/>
          <w:numId w:val="1"/>
        </w:numPr>
      </w:pPr>
      <w:r>
        <w:t xml:space="preserve">Jedná se o epiku (ukázka má </w:t>
      </w:r>
      <w:proofErr w:type="gramStart"/>
      <w:r>
        <w:t>děj) ?                                           ANO</w:t>
      </w:r>
      <w:proofErr w:type="gramEnd"/>
      <w:r>
        <w:t xml:space="preserve"> - NE</w:t>
      </w:r>
    </w:p>
    <w:p w:rsidR="006B2832" w:rsidRDefault="006B2832" w:rsidP="006B2832">
      <w:pPr>
        <w:pStyle w:val="Odstavecseseznamem"/>
        <w:numPr>
          <w:ilvl w:val="0"/>
          <w:numId w:val="1"/>
        </w:numPr>
      </w:pPr>
      <w:r>
        <w:t xml:space="preserve">Objevuje se v textu epizeuxis? (Vyhledej na </w:t>
      </w:r>
      <w:proofErr w:type="gramStart"/>
      <w:r>
        <w:t>internetu)        ANO</w:t>
      </w:r>
      <w:proofErr w:type="gramEnd"/>
      <w:r>
        <w:t xml:space="preserve"> – NE</w:t>
      </w:r>
    </w:p>
    <w:p w:rsidR="006B2832" w:rsidRDefault="006B2832" w:rsidP="00FA4DBB">
      <w:pPr>
        <w:pStyle w:val="Odstavecseseznamem"/>
      </w:pPr>
    </w:p>
    <w:p w:rsidR="00FA4DBB" w:rsidRDefault="00FA4DBB" w:rsidP="00FA4DBB">
      <w:pPr>
        <w:pStyle w:val="Odstavecseseznamem"/>
      </w:pPr>
    </w:p>
    <w:p w:rsidR="00FA4DBB" w:rsidRPr="00FA4DBB" w:rsidRDefault="00FA4DBB" w:rsidP="00FA4DBB">
      <w:pPr>
        <w:pStyle w:val="Odstavecseseznamem"/>
        <w:jc w:val="center"/>
        <w:rPr>
          <w:b/>
        </w:rPr>
      </w:pPr>
    </w:p>
    <w:p w:rsidR="00FA4DBB" w:rsidRDefault="00FA4DBB" w:rsidP="00FA4DBB">
      <w:pPr>
        <w:pStyle w:val="Odstavecseseznamem"/>
        <w:jc w:val="center"/>
        <w:rPr>
          <w:b/>
        </w:rPr>
      </w:pPr>
      <w:r w:rsidRPr="00FA4DBB">
        <w:rPr>
          <w:b/>
        </w:rPr>
        <w:t>Práce s textem Slunéčko spadlo za horu</w:t>
      </w:r>
    </w:p>
    <w:p w:rsidR="00FA4DBB" w:rsidRDefault="00FA4DBB" w:rsidP="00FA4DBB">
      <w:pPr>
        <w:pStyle w:val="Odstavecseseznamem"/>
        <w:jc w:val="center"/>
        <w:rPr>
          <w:b/>
        </w:rPr>
      </w:pPr>
    </w:p>
    <w:p w:rsidR="00FA4DBB" w:rsidRDefault="00FA4DBB" w:rsidP="00FA4DBB">
      <w:pPr>
        <w:pStyle w:val="Odstavecseseznamem"/>
        <w:numPr>
          <w:ilvl w:val="0"/>
          <w:numId w:val="1"/>
        </w:numPr>
        <w:jc w:val="both"/>
      </w:pPr>
      <w:r>
        <w:t>Vyhledej v textu personifikaci</w:t>
      </w:r>
    </w:p>
    <w:p w:rsidR="00FA4DBB" w:rsidRDefault="00FA4DBB" w:rsidP="00FA4DBB">
      <w:pPr>
        <w:pStyle w:val="Odstavecseseznamem"/>
        <w:numPr>
          <w:ilvl w:val="0"/>
          <w:numId w:val="1"/>
        </w:numPr>
        <w:jc w:val="both"/>
      </w:pPr>
      <w:r>
        <w:t xml:space="preserve">Napiš schéma (vzorec, pomocí </w:t>
      </w:r>
      <w:proofErr w:type="spellStart"/>
      <w:r>
        <w:t>abc</w:t>
      </w:r>
      <w:proofErr w:type="spellEnd"/>
      <w:r>
        <w:t>) rýmu</w:t>
      </w:r>
    </w:p>
    <w:p w:rsidR="00FA4DBB" w:rsidRDefault="00FA4DBB" w:rsidP="00FA4DBB">
      <w:pPr>
        <w:pStyle w:val="Odstavecseseznamem"/>
        <w:numPr>
          <w:ilvl w:val="0"/>
          <w:numId w:val="1"/>
        </w:numPr>
        <w:jc w:val="both"/>
      </w:pPr>
      <w:r>
        <w:t>Co znamená slovo sivá?</w:t>
      </w:r>
    </w:p>
    <w:p w:rsidR="00FA4DBB" w:rsidRDefault="00FA4DBB" w:rsidP="00FA4DBB">
      <w:pPr>
        <w:pStyle w:val="Odstavecseseznamem"/>
        <w:numPr>
          <w:ilvl w:val="0"/>
          <w:numId w:val="1"/>
        </w:numPr>
        <w:jc w:val="both"/>
      </w:pPr>
      <w:r>
        <w:t>Jedná se o lyriku?                            ANO-NE</w:t>
      </w:r>
    </w:p>
    <w:p w:rsidR="00FA4DBB" w:rsidRDefault="00FA4DBB" w:rsidP="00FA4DBB">
      <w:pPr>
        <w:pStyle w:val="Odstavecseseznamem"/>
        <w:numPr>
          <w:ilvl w:val="0"/>
          <w:numId w:val="1"/>
        </w:numPr>
        <w:jc w:val="both"/>
      </w:pPr>
      <w:r>
        <w:t>K čemu se autor přirovnává ve 2. sloce?</w:t>
      </w:r>
    </w:p>
    <w:p w:rsidR="00FA4DBB" w:rsidRDefault="00FA4DBB" w:rsidP="00FA4DBB">
      <w:pPr>
        <w:pStyle w:val="Odstavecseseznamem"/>
        <w:numPr>
          <w:ilvl w:val="0"/>
          <w:numId w:val="1"/>
        </w:numPr>
        <w:jc w:val="both"/>
      </w:pPr>
      <w:r>
        <w:t>Vypiš verše, které se opakují (mají rys refrénu).</w:t>
      </w:r>
    </w:p>
    <w:p w:rsidR="00FA4DBB" w:rsidRPr="00FA4DBB" w:rsidRDefault="00FA4DBB" w:rsidP="00FA4DBB">
      <w:pPr>
        <w:pStyle w:val="Odstavecseseznamem"/>
        <w:numPr>
          <w:ilvl w:val="0"/>
          <w:numId w:val="1"/>
        </w:numPr>
        <w:jc w:val="both"/>
      </w:pPr>
      <w:r>
        <w:t>Napiš synonymum ke slovu jeseŇ</w:t>
      </w:r>
      <w:bookmarkStart w:id="0" w:name="_GoBack"/>
      <w:bookmarkEnd w:id="0"/>
    </w:p>
    <w:sectPr w:rsidR="00FA4DBB" w:rsidRPr="00FA4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E2EE0"/>
    <w:multiLevelType w:val="hybridMultilevel"/>
    <w:tmpl w:val="76CCF7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832"/>
    <w:rsid w:val="00462B7C"/>
    <w:rsid w:val="006B2832"/>
    <w:rsid w:val="00D222A0"/>
    <w:rsid w:val="00FA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D15E0"/>
  <w15:chartTrackingRefBased/>
  <w15:docId w15:val="{81950DCD-038D-44EA-906A-76F461E4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2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JAK Chodov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versecka</dc:creator>
  <cp:keywords/>
  <dc:description/>
  <cp:lastModifiedBy>versecka</cp:lastModifiedBy>
  <cp:revision>1</cp:revision>
  <dcterms:created xsi:type="dcterms:W3CDTF">2021-01-22T08:32:00Z</dcterms:created>
  <dcterms:modified xsi:type="dcterms:W3CDTF">2021-01-22T08:48:00Z</dcterms:modified>
</cp:coreProperties>
</file>