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74" w:rsidRDefault="00260723" w:rsidP="00182FEA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82FEA">
        <w:rPr>
          <w:rFonts w:ascii="Times New Roman" w:hAnsi="Times New Roman" w:cs="Times New Roman"/>
          <w:b/>
          <w:i/>
          <w:sz w:val="32"/>
          <w:szCs w:val="24"/>
        </w:rPr>
        <w:t>Úlohy o společné práci</w:t>
      </w:r>
    </w:p>
    <w:p w:rsidR="00182FEA" w:rsidRPr="00182FEA" w:rsidRDefault="00182FEA" w:rsidP="00182FEA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Dětské brouzdaliště se naplní jedním přívodem vody za pět hodin a druhým za sed</w:t>
      </w:r>
      <w:r w:rsidR="00D81083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182FEA">
        <w:rPr>
          <w:rFonts w:ascii="Times New Roman" w:hAnsi="Times New Roman" w:cs="Times New Roman"/>
          <w:sz w:val="24"/>
          <w:szCs w:val="24"/>
        </w:rPr>
        <w:t xml:space="preserve"> hodin. Za jak dlouho se naplní, budeme-li vodu napouštět oběma přítoky současné?</w:t>
      </w:r>
    </w:p>
    <w:p w:rsidR="00182FEA" w:rsidRDefault="00182FEA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Jeden bagr by vyhloubil příkop pro položení kabelu za 21 hodin, druhý za 28 hodin. O</w:t>
      </w:r>
      <w:r w:rsidR="00531446">
        <w:rPr>
          <w:rFonts w:ascii="Times New Roman" w:hAnsi="Times New Roman" w:cs="Times New Roman"/>
          <w:sz w:val="24"/>
          <w:szCs w:val="24"/>
        </w:rPr>
        <w:t> </w:t>
      </w:r>
      <w:r w:rsidRPr="00182FEA">
        <w:rPr>
          <w:rFonts w:ascii="Times New Roman" w:hAnsi="Times New Roman" w:cs="Times New Roman"/>
          <w:sz w:val="24"/>
          <w:szCs w:val="24"/>
        </w:rPr>
        <w:t xml:space="preserve">kolik hodin se práce urychlí ve srovnání s výkonnějším bagrem, budou-li oba bagry pracovat současně? </w:t>
      </w:r>
    </w:p>
    <w:p w:rsidR="00260723" w:rsidRPr="00182FEA" w:rsidRDefault="00260723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Nádrž se jedním přítokem naplní za 8 minut, druhým za 12 minut. Stačí pustit oba přítoky na 5 minut, aby se nádrž naplnila?</w:t>
      </w:r>
    </w:p>
    <w:p w:rsidR="00260723" w:rsidRPr="00182FEA" w:rsidRDefault="00260723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Vodní nádrže se vyprázdní malým čerpadlem za 12 hodin, středním za 9 hodin a nejvýkonnějším čerpadlem za 4 hodiny. Za jak dlouho vyčerpají vodu z nádrže všechna čerpadla současně?</w:t>
      </w:r>
    </w:p>
    <w:p w:rsidR="00260723" w:rsidRPr="00182FEA" w:rsidRDefault="00260723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Do nádrže přitéká trubkou voda a naplní ji za 36 minut. Odpadem se tato nádrž vyprázdní za 40 minut. Může se nádrž naplnit, otevřeme-li přítok i odtok současně? Pokud ano, za jak dlouho?</w:t>
      </w:r>
    </w:p>
    <w:p w:rsidR="00260723" w:rsidRPr="00182FEA" w:rsidRDefault="00260723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Zedníci měli omítnout zeď domku. Mistr by práci zvládl sám za 6 hodin, jeho učeň za</w:t>
      </w:r>
      <w:r w:rsidR="00D81083">
        <w:rPr>
          <w:rFonts w:ascii="Times New Roman" w:hAnsi="Times New Roman" w:cs="Times New Roman"/>
          <w:sz w:val="24"/>
          <w:szCs w:val="24"/>
        </w:rPr>
        <w:t> </w:t>
      </w:r>
      <w:r w:rsidRPr="00182FEA">
        <w:rPr>
          <w:rFonts w:ascii="Times New Roman" w:hAnsi="Times New Roman" w:cs="Times New Roman"/>
          <w:sz w:val="24"/>
          <w:szCs w:val="24"/>
        </w:rPr>
        <w:t>9</w:t>
      </w:r>
      <w:r w:rsidR="00D81083">
        <w:rPr>
          <w:rFonts w:ascii="Times New Roman" w:hAnsi="Times New Roman" w:cs="Times New Roman"/>
          <w:sz w:val="24"/>
          <w:szCs w:val="24"/>
        </w:rPr>
        <w:t> </w:t>
      </w:r>
      <w:r w:rsidRPr="00182FEA">
        <w:rPr>
          <w:rFonts w:ascii="Times New Roman" w:hAnsi="Times New Roman" w:cs="Times New Roman"/>
          <w:sz w:val="24"/>
          <w:szCs w:val="24"/>
        </w:rPr>
        <w:t>hodin. Protože k vykonání práce bylo málo času, přibrali ještě jednoho pracovníka a společně omítli zeď za 2 hodiny. Za jak dlouho by práci provedl přizvaný pracovník sám?</w:t>
      </w:r>
    </w:p>
    <w:p w:rsidR="00260723" w:rsidRPr="00182FEA" w:rsidRDefault="00260723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Tři zahradnice v zámecké zahradě mají osázet květinami 6 stejných záhonů. První z nich může osázet 3 záhony za 12 hodin, druhá 2 záhony za 6 hodin, třetí 4 záhony za 24</w:t>
      </w:r>
      <w:r w:rsidR="00D81083">
        <w:rPr>
          <w:rFonts w:ascii="Times New Roman" w:hAnsi="Times New Roman" w:cs="Times New Roman"/>
          <w:sz w:val="24"/>
          <w:szCs w:val="24"/>
        </w:rPr>
        <w:t> </w:t>
      </w:r>
      <w:r w:rsidRPr="00182FEA">
        <w:rPr>
          <w:rFonts w:ascii="Times New Roman" w:hAnsi="Times New Roman" w:cs="Times New Roman"/>
          <w:sz w:val="24"/>
          <w:szCs w:val="24"/>
        </w:rPr>
        <w:t>hodin. Kolik času potřebují k osázení 6 záhonů, budou-li pracovat společně?</w:t>
      </w:r>
    </w:p>
    <w:p w:rsidR="00260723" w:rsidRPr="00182FEA" w:rsidRDefault="00260723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0723" w:rsidRPr="00182FEA" w:rsidRDefault="00260723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 xml:space="preserve">Fajtovi měli při povodních zaplavený sklep. Začali čerpat vodu malým čerpadlem, kterému by vyčerpání trvalo 7 hodin. Po hodině práce jim sousedé přinesli silnější čerpadlo, které </w:t>
      </w:r>
      <w:r w:rsidR="00182FEA" w:rsidRPr="00182FEA">
        <w:rPr>
          <w:rFonts w:ascii="Times New Roman" w:hAnsi="Times New Roman" w:cs="Times New Roman"/>
          <w:sz w:val="24"/>
          <w:szCs w:val="24"/>
        </w:rPr>
        <w:t>by tutéž práci zvládlo za 5 hodin. Jak dlouho čerpali Fajtovi vodu ze</w:t>
      </w:r>
      <w:r w:rsidR="00D81083">
        <w:rPr>
          <w:rFonts w:ascii="Times New Roman" w:hAnsi="Times New Roman" w:cs="Times New Roman"/>
          <w:sz w:val="24"/>
          <w:szCs w:val="24"/>
        </w:rPr>
        <w:t> </w:t>
      </w:r>
      <w:r w:rsidR="00182FEA" w:rsidRPr="00182FEA">
        <w:rPr>
          <w:rFonts w:ascii="Times New Roman" w:hAnsi="Times New Roman" w:cs="Times New Roman"/>
          <w:sz w:val="24"/>
          <w:szCs w:val="24"/>
        </w:rPr>
        <w:t>sklepa, jestliže dále pracovala obě čerpadla současně?</w:t>
      </w:r>
    </w:p>
    <w:p w:rsidR="00182FEA" w:rsidRPr="00182FEA" w:rsidRDefault="00182FEA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82FEA" w:rsidRPr="00182FEA" w:rsidRDefault="00182FEA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Dva sekáči mají pokosit louku u lesa. Starší by tuto práci zvládl za 6 hodin, mladší by byl hotov o 1 hodinu dříve. Jak dlouho budou kosit louku společně?</w:t>
      </w:r>
    </w:p>
    <w:p w:rsidR="00182FEA" w:rsidRPr="00182FEA" w:rsidRDefault="00182FEA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82FEA" w:rsidRPr="00182FEA" w:rsidRDefault="00182FEA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Dětský bazének se naplní přítokem za 10 minut a vyprázdní odtokem za 16 minut. Při</w:t>
      </w:r>
      <w:r w:rsidR="00D81083">
        <w:rPr>
          <w:rFonts w:ascii="Times New Roman" w:hAnsi="Times New Roman" w:cs="Times New Roman"/>
          <w:sz w:val="24"/>
          <w:szCs w:val="24"/>
        </w:rPr>
        <w:t> </w:t>
      </w:r>
      <w:r w:rsidRPr="00182FEA">
        <w:rPr>
          <w:rFonts w:ascii="Times New Roman" w:hAnsi="Times New Roman" w:cs="Times New Roman"/>
          <w:sz w:val="24"/>
          <w:szCs w:val="24"/>
        </w:rPr>
        <w:t>jeho plnění zůstal omylem otevřený i odtok. Naplnil se bazének vodou? Pokud ano, jak dlouho bylo třeba vodu napouštět?</w:t>
      </w:r>
    </w:p>
    <w:p w:rsidR="00182FEA" w:rsidRPr="00182FEA" w:rsidRDefault="00182FEA" w:rsidP="00182F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82FEA" w:rsidRPr="00182FEA" w:rsidRDefault="00182FEA" w:rsidP="00182F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Šest pracovníků by opravilo střechu činžovního domu za pět dní. Po dvou dnech byli dva pracovníci odvoláni na jinou práci. Za jak dlouho dokončí zbývající pracovníci opravu střechy, nezmění-li tempo práce?</w:t>
      </w:r>
    </w:p>
    <w:sectPr w:rsidR="00182FEA" w:rsidRPr="00182FEA" w:rsidSect="00182F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789"/>
    <w:multiLevelType w:val="hybridMultilevel"/>
    <w:tmpl w:val="84647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3"/>
    <w:rsid w:val="00182FEA"/>
    <w:rsid w:val="00206D74"/>
    <w:rsid w:val="00260723"/>
    <w:rsid w:val="00506FBD"/>
    <w:rsid w:val="00531446"/>
    <w:rsid w:val="00D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9AA0"/>
  <w15:chartTrackingRefBased/>
  <w15:docId w15:val="{F68E4460-9FF3-4E0C-9035-F794B3C1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2</cp:revision>
  <dcterms:created xsi:type="dcterms:W3CDTF">2020-11-05T10:20:00Z</dcterms:created>
  <dcterms:modified xsi:type="dcterms:W3CDTF">2020-11-05T10:41:00Z</dcterms:modified>
</cp:coreProperties>
</file>