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Pr="00202C77" w:rsidRDefault="00202C77" w:rsidP="00202C77">
      <w:pPr>
        <w:jc w:val="center"/>
        <w:rPr>
          <w:b/>
          <w:sz w:val="40"/>
          <w:szCs w:val="40"/>
        </w:rPr>
      </w:pPr>
      <w:proofErr w:type="spellStart"/>
      <w:r w:rsidRPr="00202C77">
        <w:rPr>
          <w:b/>
          <w:sz w:val="40"/>
          <w:szCs w:val="40"/>
        </w:rPr>
        <w:t>Present</w:t>
      </w:r>
      <w:proofErr w:type="spellEnd"/>
      <w:r w:rsidRPr="00202C77">
        <w:rPr>
          <w:b/>
          <w:sz w:val="40"/>
          <w:szCs w:val="40"/>
        </w:rPr>
        <w:t xml:space="preserve"> </w:t>
      </w:r>
      <w:proofErr w:type="spellStart"/>
      <w:r w:rsidRPr="00202C77">
        <w:rPr>
          <w:b/>
          <w:sz w:val="40"/>
          <w:szCs w:val="40"/>
        </w:rPr>
        <w:t>simple</w:t>
      </w:r>
      <w:proofErr w:type="spellEnd"/>
    </w:p>
    <w:p w:rsidR="00202C77" w:rsidRPr="00202C77" w:rsidRDefault="00202C77" w:rsidP="00202C77">
      <w:pPr>
        <w:pStyle w:val="Odstavecseseznamem"/>
        <w:jc w:val="center"/>
        <w:rPr>
          <w:b/>
          <w:sz w:val="28"/>
          <w:szCs w:val="28"/>
        </w:rPr>
      </w:pPr>
      <w:r w:rsidRPr="00202C77">
        <w:rPr>
          <w:b/>
          <w:sz w:val="28"/>
          <w:szCs w:val="28"/>
        </w:rPr>
        <w:t xml:space="preserve">negative </w:t>
      </w:r>
      <w:proofErr w:type="spellStart"/>
      <w:r w:rsidRPr="00202C77">
        <w:rPr>
          <w:b/>
          <w:sz w:val="28"/>
          <w:szCs w:val="28"/>
        </w:rPr>
        <w:t>sentences</w:t>
      </w:r>
      <w:proofErr w:type="spellEnd"/>
      <w:r w:rsidRPr="00202C77">
        <w:rPr>
          <w:b/>
          <w:sz w:val="28"/>
          <w:szCs w:val="28"/>
        </w:rPr>
        <w:t xml:space="preserve"> (záporné)</w:t>
      </w:r>
    </w:p>
    <w:p w:rsidR="00202C77" w:rsidRDefault="00202C77" w:rsidP="00202C77">
      <w:pPr>
        <w:pStyle w:val="Odstavecseseznamem"/>
      </w:pPr>
    </w:p>
    <w:p w:rsidR="00202C77" w:rsidRDefault="00202C77" w:rsidP="00202C77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07"/>
        <w:gridCol w:w="4135"/>
      </w:tblGrid>
      <w:tr w:rsidR="00202C77" w:rsidRPr="00202C77" w:rsidTr="00202C77">
        <w:tc>
          <w:tcPr>
            <w:tcW w:w="4207" w:type="dxa"/>
          </w:tcPr>
          <w:p w:rsidR="00202C77" w:rsidRPr="00202C77" w:rsidRDefault="00202C77" w:rsidP="00202C77">
            <w:pPr>
              <w:pStyle w:val="Odstavecseseznamem"/>
              <w:ind w:left="0"/>
              <w:rPr>
                <w:sz w:val="32"/>
                <w:szCs w:val="32"/>
              </w:rPr>
            </w:pPr>
            <w:bookmarkStart w:id="0" w:name="_GoBack"/>
            <w:r w:rsidRPr="00202C77">
              <w:rPr>
                <w:sz w:val="32"/>
                <w:szCs w:val="32"/>
              </w:rPr>
              <w:t>I</w:t>
            </w:r>
          </w:p>
        </w:tc>
        <w:tc>
          <w:tcPr>
            <w:tcW w:w="4135" w:type="dxa"/>
          </w:tcPr>
          <w:p w:rsidR="00202C77" w:rsidRPr="00202C77" w:rsidRDefault="00202C77" w:rsidP="00202C77">
            <w:pPr>
              <w:pStyle w:val="Odstavecseseznamem"/>
              <w:ind w:left="0"/>
              <w:rPr>
                <w:sz w:val="32"/>
                <w:szCs w:val="32"/>
              </w:rPr>
            </w:pPr>
            <w:r w:rsidRPr="00202C77">
              <w:rPr>
                <w:sz w:val="32"/>
                <w:szCs w:val="32"/>
              </w:rPr>
              <w:t>don´t + sloveso</w:t>
            </w:r>
          </w:p>
        </w:tc>
      </w:tr>
      <w:bookmarkEnd w:id="0"/>
      <w:tr w:rsidR="00202C77" w:rsidRPr="00202C77" w:rsidTr="00202C77">
        <w:tc>
          <w:tcPr>
            <w:tcW w:w="4207" w:type="dxa"/>
          </w:tcPr>
          <w:p w:rsidR="00202C77" w:rsidRPr="00202C77" w:rsidRDefault="00202C77" w:rsidP="00202C77">
            <w:pPr>
              <w:pStyle w:val="Odstavecseseznamem"/>
              <w:ind w:left="0"/>
              <w:rPr>
                <w:sz w:val="32"/>
                <w:szCs w:val="32"/>
              </w:rPr>
            </w:pPr>
            <w:proofErr w:type="spellStart"/>
            <w:r w:rsidRPr="00202C77">
              <w:rPr>
                <w:sz w:val="32"/>
                <w:szCs w:val="32"/>
              </w:rPr>
              <w:t>you</w:t>
            </w:r>
            <w:proofErr w:type="spellEnd"/>
          </w:p>
        </w:tc>
        <w:tc>
          <w:tcPr>
            <w:tcW w:w="4135" w:type="dxa"/>
          </w:tcPr>
          <w:p w:rsidR="00202C77" w:rsidRPr="00202C77" w:rsidRDefault="00202C77" w:rsidP="00202C77">
            <w:pPr>
              <w:pStyle w:val="Odstavecseseznamem"/>
              <w:tabs>
                <w:tab w:val="left" w:pos="895"/>
              </w:tabs>
              <w:ind w:left="0"/>
              <w:rPr>
                <w:sz w:val="32"/>
                <w:szCs w:val="32"/>
              </w:rPr>
            </w:pPr>
            <w:r w:rsidRPr="00202C77">
              <w:rPr>
                <w:sz w:val="32"/>
                <w:szCs w:val="32"/>
              </w:rPr>
              <w:t>don´t+ sloveso</w:t>
            </w:r>
          </w:p>
        </w:tc>
      </w:tr>
      <w:tr w:rsidR="00202C77" w:rsidRPr="00202C77" w:rsidTr="00202C77">
        <w:tc>
          <w:tcPr>
            <w:tcW w:w="4207" w:type="dxa"/>
          </w:tcPr>
          <w:p w:rsidR="00202C77" w:rsidRPr="00202C77" w:rsidRDefault="00202C77" w:rsidP="00202C77">
            <w:pPr>
              <w:pStyle w:val="Odstavecseseznamem"/>
              <w:ind w:left="0"/>
              <w:rPr>
                <w:sz w:val="32"/>
                <w:szCs w:val="32"/>
              </w:rPr>
            </w:pPr>
            <w:proofErr w:type="spellStart"/>
            <w:proofErr w:type="gramStart"/>
            <w:r w:rsidRPr="00202C77">
              <w:rPr>
                <w:sz w:val="32"/>
                <w:szCs w:val="32"/>
              </w:rPr>
              <w:t>He</w:t>
            </w:r>
            <w:proofErr w:type="gramEnd"/>
            <w:r w:rsidRPr="00202C77">
              <w:rPr>
                <w:sz w:val="32"/>
                <w:szCs w:val="32"/>
              </w:rPr>
              <w:t>,</w:t>
            </w:r>
            <w:proofErr w:type="gramStart"/>
            <w:r w:rsidRPr="00202C77">
              <w:rPr>
                <w:sz w:val="32"/>
                <w:szCs w:val="32"/>
              </w:rPr>
              <w:t>she</w:t>
            </w:r>
            <w:proofErr w:type="gramEnd"/>
            <w:r w:rsidRPr="00202C77">
              <w:rPr>
                <w:sz w:val="32"/>
                <w:szCs w:val="32"/>
              </w:rPr>
              <w:t>,it</w:t>
            </w:r>
            <w:proofErr w:type="spellEnd"/>
          </w:p>
        </w:tc>
        <w:tc>
          <w:tcPr>
            <w:tcW w:w="4135" w:type="dxa"/>
          </w:tcPr>
          <w:p w:rsidR="00202C77" w:rsidRPr="00202C77" w:rsidRDefault="00202C77" w:rsidP="00202C77">
            <w:pPr>
              <w:pStyle w:val="Odstavecseseznamem"/>
              <w:ind w:left="0"/>
              <w:rPr>
                <w:sz w:val="32"/>
                <w:szCs w:val="32"/>
              </w:rPr>
            </w:pPr>
            <w:r w:rsidRPr="00202C77">
              <w:rPr>
                <w:sz w:val="32"/>
                <w:szCs w:val="32"/>
                <w:highlight w:val="yellow"/>
              </w:rPr>
              <w:t>doesn´t</w:t>
            </w:r>
            <w:r w:rsidRPr="00202C77">
              <w:rPr>
                <w:sz w:val="32"/>
                <w:szCs w:val="32"/>
              </w:rPr>
              <w:t xml:space="preserve"> </w:t>
            </w:r>
            <w:r w:rsidRPr="00202C77">
              <w:rPr>
                <w:sz w:val="32"/>
                <w:szCs w:val="32"/>
              </w:rPr>
              <w:t>+ sloveso</w:t>
            </w:r>
          </w:p>
        </w:tc>
      </w:tr>
      <w:tr w:rsidR="00202C77" w:rsidRPr="00202C77" w:rsidTr="00202C77">
        <w:tc>
          <w:tcPr>
            <w:tcW w:w="4207" w:type="dxa"/>
          </w:tcPr>
          <w:p w:rsidR="00202C77" w:rsidRPr="00202C77" w:rsidRDefault="00202C77" w:rsidP="00202C77">
            <w:pPr>
              <w:pStyle w:val="Odstavecseseznamem"/>
              <w:ind w:left="0"/>
              <w:rPr>
                <w:sz w:val="32"/>
                <w:szCs w:val="32"/>
              </w:rPr>
            </w:pPr>
            <w:proofErr w:type="spellStart"/>
            <w:r w:rsidRPr="00202C77">
              <w:rPr>
                <w:sz w:val="32"/>
                <w:szCs w:val="32"/>
              </w:rPr>
              <w:t>We</w:t>
            </w:r>
            <w:proofErr w:type="spellEnd"/>
          </w:p>
        </w:tc>
        <w:tc>
          <w:tcPr>
            <w:tcW w:w="4135" w:type="dxa"/>
          </w:tcPr>
          <w:p w:rsidR="00202C77" w:rsidRPr="00202C77" w:rsidRDefault="00202C77" w:rsidP="00202C77">
            <w:pPr>
              <w:pStyle w:val="Odstavecseseznamem"/>
              <w:ind w:left="0"/>
              <w:rPr>
                <w:sz w:val="32"/>
                <w:szCs w:val="32"/>
              </w:rPr>
            </w:pPr>
            <w:r w:rsidRPr="00202C77">
              <w:rPr>
                <w:sz w:val="32"/>
                <w:szCs w:val="32"/>
              </w:rPr>
              <w:t>don´t+ sloveso</w:t>
            </w:r>
          </w:p>
        </w:tc>
      </w:tr>
      <w:tr w:rsidR="00202C77" w:rsidRPr="00202C77" w:rsidTr="00202C77">
        <w:tc>
          <w:tcPr>
            <w:tcW w:w="4207" w:type="dxa"/>
          </w:tcPr>
          <w:p w:rsidR="00202C77" w:rsidRPr="00202C77" w:rsidRDefault="00202C77" w:rsidP="00202C77">
            <w:pPr>
              <w:pStyle w:val="Odstavecseseznamem"/>
              <w:ind w:left="0"/>
              <w:rPr>
                <w:sz w:val="32"/>
                <w:szCs w:val="32"/>
              </w:rPr>
            </w:pPr>
            <w:proofErr w:type="spellStart"/>
            <w:r w:rsidRPr="00202C77">
              <w:rPr>
                <w:sz w:val="32"/>
                <w:szCs w:val="32"/>
              </w:rPr>
              <w:t>You</w:t>
            </w:r>
            <w:proofErr w:type="spellEnd"/>
            <w:r w:rsidRPr="00202C7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135" w:type="dxa"/>
          </w:tcPr>
          <w:p w:rsidR="00202C77" w:rsidRPr="00202C77" w:rsidRDefault="00202C77" w:rsidP="00202C77">
            <w:pPr>
              <w:pStyle w:val="Odstavecseseznamem"/>
              <w:tabs>
                <w:tab w:val="left" w:pos="883"/>
              </w:tabs>
              <w:ind w:left="0"/>
              <w:rPr>
                <w:sz w:val="32"/>
                <w:szCs w:val="32"/>
              </w:rPr>
            </w:pPr>
            <w:r w:rsidRPr="00202C77">
              <w:rPr>
                <w:sz w:val="32"/>
                <w:szCs w:val="32"/>
              </w:rPr>
              <w:t>don´t+ sloveso</w:t>
            </w:r>
          </w:p>
        </w:tc>
      </w:tr>
      <w:tr w:rsidR="00202C77" w:rsidRPr="00202C77" w:rsidTr="00202C77">
        <w:tc>
          <w:tcPr>
            <w:tcW w:w="4207" w:type="dxa"/>
          </w:tcPr>
          <w:p w:rsidR="00202C77" w:rsidRPr="00202C77" w:rsidRDefault="00202C77" w:rsidP="00202C77">
            <w:pPr>
              <w:pStyle w:val="Odstavecseseznamem"/>
              <w:ind w:left="0"/>
              <w:rPr>
                <w:sz w:val="32"/>
                <w:szCs w:val="32"/>
              </w:rPr>
            </w:pPr>
            <w:proofErr w:type="spellStart"/>
            <w:r w:rsidRPr="00202C77">
              <w:rPr>
                <w:sz w:val="32"/>
                <w:szCs w:val="32"/>
              </w:rPr>
              <w:t>They</w:t>
            </w:r>
            <w:proofErr w:type="spellEnd"/>
          </w:p>
        </w:tc>
        <w:tc>
          <w:tcPr>
            <w:tcW w:w="4135" w:type="dxa"/>
          </w:tcPr>
          <w:p w:rsidR="00202C77" w:rsidRPr="00202C77" w:rsidRDefault="00202C77" w:rsidP="00202C77">
            <w:pPr>
              <w:pStyle w:val="Odstavecseseznamem"/>
              <w:ind w:left="0"/>
              <w:rPr>
                <w:sz w:val="32"/>
                <w:szCs w:val="32"/>
              </w:rPr>
            </w:pPr>
            <w:r w:rsidRPr="00202C77">
              <w:rPr>
                <w:sz w:val="32"/>
                <w:szCs w:val="32"/>
              </w:rPr>
              <w:t>don´t+ sloveso</w:t>
            </w:r>
          </w:p>
        </w:tc>
      </w:tr>
    </w:tbl>
    <w:p w:rsidR="00202C77" w:rsidRDefault="00202C77" w:rsidP="00202C77">
      <w:pPr>
        <w:pStyle w:val="Odstavecseseznamem"/>
      </w:pPr>
    </w:p>
    <w:p w:rsidR="00202C77" w:rsidRDefault="00202C77" w:rsidP="00202C77">
      <w:pPr>
        <w:pStyle w:val="Odstavecseseznamem"/>
      </w:pPr>
    </w:p>
    <w:p w:rsidR="00202C77" w:rsidRPr="00202C77" w:rsidRDefault="00202C77" w:rsidP="00202C77">
      <w:pPr>
        <w:pStyle w:val="Odstavecseseznamem"/>
        <w:rPr>
          <w:sz w:val="32"/>
          <w:szCs w:val="32"/>
        </w:rPr>
      </w:pPr>
      <w:r w:rsidRPr="00202C77">
        <w:rPr>
          <w:sz w:val="32"/>
          <w:szCs w:val="32"/>
        </w:rPr>
        <w:t>Example</w:t>
      </w:r>
      <w:r>
        <w:rPr>
          <w:sz w:val="32"/>
          <w:szCs w:val="32"/>
        </w:rPr>
        <w:t>:</w:t>
      </w:r>
    </w:p>
    <w:p w:rsidR="00202C77" w:rsidRPr="00202C77" w:rsidRDefault="00202C77" w:rsidP="00202C77">
      <w:pPr>
        <w:pStyle w:val="Odstavecseseznamem"/>
        <w:rPr>
          <w:sz w:val="32"/>
          <w:szCs w:val="32"/>
        </w:rPr>
      </w:pPr>
    </w:p>
    <w:p w:rsidR="00202C77" w:rsidRPr="00202C77" w:rsidRDefault="00202C77" w:rsidP="00202C77">
      <w:pPr>
        <w:pStyle w:val="Odstavecseseznamem"/>
        <w:rPr>
          <w:sz w:val="32"/>
          <w:szCs w:val="32"/>
        </w:rPr>
      </w:pPr>
      <w:r w:rsidRPr="00202C77">
        <w:rPr>
          <w:sz w:val="32"/>
          <w:szCs w:val="32"/>
        </w:rPr>
        <w:t xml:space="preserve">I </w:t>
      </w:r>
      <w:r w:rsidRPr="00202C77">
        <w:rPr>
          <w:color w:val="F4B083" w:themeColor="accent2" w:themeTint="99"/>
          <w:sz w:val="32"/>
          <w:szCs w:val="32"/>
        </w:rPr>
        <w:t xml:space="preserve">don´ t play </w:t>
      </w:r>
      <w:r w:rsidRPr="00202C77">
        <w:rPr>
          <w:sz w:val="32"/>
          <w:szCs w:val="32"/>
        </w:rPr>
        <w:t>the piano.</w:t>
      </w:r>
    </w:p>
    <w:p w:rsidR="00202C77" w:rsidRDefault="00202C77" w:rsidP="00202C77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NE   HRAJE</w:t>
      </w:r>
      <w:proofErr w:type="gramEnd"/>
    </w:p>
    <w:p w:rsidR="00202C77" w:rsidRPr="00202C77" w:rsidRDefault="00202C77" w:rsidP="00202C77">
      <w:pPr>
        <w:pStyle w:val="Odstavecseseznamem"/>
        <w:rPr>
          <w:sz w:val="32"/>
          <w:szCs w:val="32"/>
        </w:rPr>
      </w:pPr>
    </w:p>
    <w:p w:rsidR="00202C77" w:rsidRDefault="00202C77" w:rsidP="00202C77">
      <w:pPr>
        <w:pStyle w:val="Odstavecseseznamem"/>
        <w:rPr>
          <w:sz w:val="32"/>
          <w:szCs w:val="32"/>
        </w:rPr>
      </w:pPr>
      <w:r w:rsidRPr="00202C77">
        <w:rPr>
          <w:sz w:val="32"/>
          <w:szCs w:val="32"/>
        </w:rPr>
        <w:t xml:space="preserve">Mary </w:t>
      </w:r>
      <w:r w:rsidRPr="00202C77">
        <w:rPr>
          <w:color w:val="F4B083" w:themeColor="accent2" w:themeTint="99"/>
          <w:sz w:val="32"/>
          <w:szCs w:val="32"/>
        </w:rPr>
        <w:t xml:space="preserve">doesn´t  </w:t>
      </w:r>
      <w:proofErr w:type="spellStart"/>
      <w:r w:rsidRPr="00202C77">
        <w:rPr>
          <w:color w:val="F4B083" w:themeColor="accent2" w:themeTint="99"/>
          <w:sz w:val="32"/>
          <w:szCs w:val="32"/>
        </w:rPr>
        <w:t>like</w:t>
      </w:r>
      <w:proofErr w:type="spellEnd"/>
      <w:r>
        <w:rPr>
          <w:color w:val="F4B083" w:themeColor="accent2" w:themeTint="99"/>
          <w:sz w:val="32"/>
          <w:szCs w:val="32"/>
        </w:rPr>
        <w:t xml:space="preserve"> </w:t>
      </w:r>
      <w:r w:rsidRPr="00202C77">
        <w:rPr>
          <w:color w:val="F4B083" w:themeColor="accent2" w:themeTint="99"/>
          <w:sz w:val="32"/>
          <w:szCs w:val="32"/>
        </w:rPr>
        <w:t xml:space="preserve"> </w:t>
      </w:r>
      <w:proofErr w:type="spellStart"/>
      <w:r w:rsidRPr="00202C77">
        <w:rPr>
          <w:sz w:val="32"/>
          <w:szCs w:val="32"/>
        </w:rPr>
        <w:t>Maths</w:t>
      </w:r>
      <w:proofErr w:type="spellEnd"/>
      <w:r w:rsidRPr="00202C77">
        <w:rPr>
          <w:sz w:val="32"/>
          <w:szCs w:val="32"/>
        </w:rPr>
        <w:t>.</w:t>
      </w:r>
    </w:p>
    <w:p w:rsidR="00202C77" w:rsidRPr="00202C77" w:rsidRDefault="00202C77" w:rsidP="00202C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proofErr w:type="gramStart"/>
      <w:r>
        <w:rPr>
          <w:sz w:val="32"/>
          <w:szCs w:val="32"/>
        </w:rPr>
        <w:t>NEMÁ   RÁDA</w:t>
      </w:r>
      <w:proofErr w:type="gramEnd"/>
    </w:p>
    <w:sectPr w:rsidR="00202C77" w:rsidRPr="0020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C718B"/>
    <w:multiLevelType w:val="hybridMultilevel"/>
    <w:tmpl w:val="3CBC43EC"/>
    <w:lvl w:ilvl="0" w:tplc="18BC6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77"/>
    <w:rsid w:val="00202C77"/>
    <w:rsid w:val="00462B7C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E032"/>
  <w15:chartTrackingRefBased/>
  <w15:docId w15:val="{17F7EACD-AC2E-4217-8F95-5CB1F181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C77"/>
    <w:pPr>
      <w:ind w:left="720"/>
      <w:contextualSpacing/>
    </w:pPr>
  </w:style>
  <w:style w:type="table" w:styleId="Mkatabulky">
    <w:name w:val="Table Grid"/>
    <w:basedOn w:val="Normlntabulka"/>
    <w:uiPriority w:val="39"/>
    <w:rsid w:val="0020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2020-11-20T07:10:00Z</dcterms:created>
  <dcterms:modified xsi:type="dcterms:W3CDTF">2020-11-20T07:20:00Z</dcterms:modified>
</cp:coreProperties>
</file>