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DD" w:rsidRDefault="00181ADD" w:rsidP="00181ADD">
      <w:pPr>
        <w:jc w:val="both"/>
        <w:rPr>
          <w:b/>
          <w:sz w:val="28"/>
          <w:szCs w:val="28"/>
        </w:rPr>
      </w:pPr>
      <w:r w:rsidRPr="00181ADD">
        <w:rPr>
          <w:b/>
          <w:sz w:val="28"/>
          <w:szCs w:val="28"/>
        </w:rPr>
        <w:t xml:space="preserve">Číslo </w:t>
      </w:r>
      <w:r>
        <w:rPr>
          <w:b/>
          <w:sz w:val="28"/>
          <w:szCs w:val="28"/>
        </w:rPr>
        <w:t>hodiny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Pr="00181ADD">
        <w:rPr>
          <w:b/>
          <w:color w:val="A8D08D" w:themeColor="accent6" w:themeTint="99"/>
          <w:sz w:val="36"/>
          <w:szCs w:val="36"/>
        </w:rPr>
        <w:t>Podstatná jména</w:t>
      </w:r>
      <w:r w:rsidRPr="00181ADD">
        <w:rPr>
          <w:b/>
          <w:color w:val="A8D08D" w:themeColor="accent6" w:themeTint="99"/>
          <w:sz w:val="28"/>
          <w:szCs w:val="28"/>
        </w:rPr>
        <w:t xml:space="preserve">          </w:t>
      </w:r>
      <w:bookmarkStart w:id="0" w:name="_GoBack"/>
      <w:bookmarkEnd w:id="0"/>
      <w:r w:rsidRPr="00181ADD">
        <w:rPr>
          <w:b/>
          <w:color w:val="A8D08D" w:themeColor="accent6" w:themeTint="99"/>
          <w:sz w:val="28"/>
          <w:szCs w:val="28"/>
        </w:rPr>
        <w:t xml:space="preserve">                           </w:t>
      </w:r>
      <w:r w:rsidRPr="00181ADD">
        <w:rPr>
          <w:b/>
          <w:sz w:val="28"/>
          <w:szCs w:val="28"/>
        </w:rPr>
        <w:t>2.listopadu</w:t>
      </w:r>
    </w:p>
    <w:p w:rsidR="00181ADD" w:rsidRDefault="00181ADD" w:rsidP="00181ADD">
      <w:pPr>
        <w:jc w:val="both"/>
        <w:rPr>
          <w:b/>
          <w:sz w:val="28"/>
          <w:szCs w:val="28"/>
        </w:rPr>
      </w:pPr>
    </w:p>
    <w:p w:rsidR="00181ADD" w:rsidRPr="00181ADD" w:rsidRDefault="00181ADD" w:rsidP="00181AD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181ADD">
        <w:rPr>
          <w:sz w:val="28"/>
          <w:szCs w:val="28"/>
        </w:rPr>
        <w:t>názvy osob, zvířat, věcí, vlastností a dějů</w:t>
      </w:r>
    </w:p>
    <w:p w:rsidR="00181ADD" w:rsidRPr="00181ADD" w:rsidRDefault="00181ADD" w:rsidP="00181AD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181ADD">
        <w:rPr>
          <w:sz w:val="28"/>
          <w:szCs w:val="28"/>
        </w:rPr>
        <w:t>určujeme u nich – pád, číslo, rod, vzor</w:t>
      </w:r>
    </w:p>
    <w:p w:rsidR="00181ADD" w:rsidRPr="00181ADD" w:rsidRDefault="00181ADD" w:rsidP="00181ADD">
      <w:pPr>
        <w:ind w:left="360"/>
        <w:jc w:val="both"/>
        <w:rPr>
          <w:b/>
          <w:sz w:val="28"/>
          <w:szCs w:val="28"/>
          <w:u w:val="single"/>
        </w:rPr>
      </w:pPr>
      <w:r w:rsidRPr="00181ADD">
        <w:rPr>
          <w:b/>
          <w:sz w:val="28"/>
          <w:szCs w:val="28"/>
          <w:u w:val="single"/>
        </w:rPr>
        <w:t>dělení:</w:t>
      </w:r>
    </w:p>
    <w:p w:rsidR="00181ADD" w:rsidRDefault="00181ADD" w:rsidP="00181ADD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konkrétní (hmotné) – </w:t>
      </w:r>
      <w:r>
        <w:rPr>
          <w:sz w:val="28"/>
          <w:szCs w:val="28"/>
        </w:rPr>
        <w:t>umyvadlo, Karel</w:t>
      </w:r>
    </w:p>
    <w:p w:rsidR="00181ADD" w:rsidRDefault="00181ADD" w:rsidP="00181AD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181ADD">
        <w:rPr>
          <w:b/>
          <w:sz w:val="28"/>
          <w:szCs w:val="28"/>
        </w:rPr>
        <w:t>abstraktn</w:t>
      </w:r>
      <w:r>
        <w:rPr>
          <w:b/>
          <w:sz w:val="28"/>
          <w:szCs w:val="28"/>
        </w:rPr>
        <w:t xml:space="preserve">í (nehmotné) – </w:t>
      </w:r>
      <w:r w:rsidRPr="00181ADD">
        <w:rPr>
          <w:sz w:val="28"/>
          <w:szCs w:val="28"/>
        </w:rPr>
        <w:t>zívání, chytrost, láska</w:t>
      </w:r>
    </w:p>
    <w:p w:rsidR="00181ADD" w:rsidRPr="00181ADD" w:rsidRDefault="00181ADD" w:rsidP="00181ADD">
      <w:pPr>
        <w:jc w:val="both"/>
        <w:rPr>
          <w:color w:val="FF0000"/>
          <w:sz w:val="28"/>
          <w:szCs w:val="28"/>
        </w:rPr>
      </w:pPr>
      <w:r w:rsidRPr="00181ADD">
        <w:rPr>
          <w:color w:val="FF0000"/>
          <w:sz w:val="28"/>
          <w:szCs w:val="28"/>
        </w:rPr>
        <w:t>Pozor:</w:t>
      </w:r>
    </w:p>
    <w:p w:rsidR="00181ADD" w:rsidRDefault="00181ADD" w:rsidP="00181ADD">
      <w:pPr>
        <w:jc w:val="both"/>
        <w:rPr>
          <w:sz w:val="28"/>
          <w:szCs w:val="28"/>
        </w:rPr>
      </w:pPr>
      <w:r w:rsidRPr="00181ADD">
        <w:rPr>
          <w:sz w:val="28"/>
          <w:szCs w:val="28"/>
          <w:highlight w:val="yellow"/>
        </w:rPr>
        <w:t>Psaní</w:t>
      </w:r>
      <w:r>
        <w:rPr>
          <w:sz w:val="28"/>
          <w:szCs w:val="28"/>
        </w:rPr>
        <w:t xml:space="preserve"> Petrovi nikdy moc nešlo. X  Dostal jsem od Petra hezké </w:t>
      </w:r>
      <w:r w:rsidRPr="00181ADD">
        <w:rPr>
          <w:sz w:val="28"/>
          <w:szCs w:val="28"/>
          <w:highlight w:val="yellow"/>
        </w:rPr>
        <w:t>psaní.</w:t>
      </w:r>
      <w:r>
        <w:rPr>
          <w:sz w:val="28"/>
          <w:szCs w:val="28"/>
        </w:rPr>
        <w:t xml:space="preserve"> </w:t>
      </w:r>
    </w:p>
    <w:p w:rsidR="00181ADD" w:rsidRPr="00181ADD" w:rsidRDefault="00181ADD" w:rsidP="00181AD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261EB">
        <w:rPr>
          <w:sz w:val="28"/>
          <w:szCs w:val="28"/>
        </w:rPr>
        <w:t>činnost = abstraktní)                 X                                                    (dopis= konkrétní)</w:t>
      </w:r>
    </w:p>
    <w:p w:rsidR="00181ADD" w:rsidRDefault="00181ADD" w:rsidP="00181ADD">
      <w:pPr>
        <w:pStyle w:val="Odstavecseseznamem"/>
        <w:jc w:val="both"/>
        <w:rPr>
          <w:b/>
          <w:sz w:val="28"/>
          <w:szCs w:val="28"/>
        </w:rPr>
      </w:pPr>
    </w:p>
    <w:p w:rsidR="00181ADD" w:rsidRDefault="00181ADD" w:rsidP="00181ADD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obecná </w:t>
      </w:r>
      <w:r w:rsidR="000261E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261EB">
        <w:rPr>
          <w:sz w:val="28"/>
          <w:szCs w:val="28"/>
        </w:rPr>
        <w:t>jakákoliv, malé písmeno (kniha, pes)</w:t>
      </w:r>
    </w:p>
    <w:p w:rsidR="000261EB" w:rsidRPr="000261EB" w:rsidRDefault="00181ADD" w:rsidP="000261EB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vlastní </w:t>
      </w:r>
      <w:r w:rsidR="000261E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261EB">
        <w:rPr>
          <w:sz w:val="28"/>
          <w:szCs w:val="28"/>
        </w:rPr>
        <w:t xml:space="preserve"> určitá, velké písmeno (Karlovy Vary, Alenka)</w:t>
      </w:r>
    </w:p>
    <w:p w:rsidR="000261EB" w:rsidRPr="000261EB" w:rsidRDefault="000261EB" w:rsidP="000261EB">
      <w:pPr>
        <w:pStyle w:val="Odstavecseseznamem"/>
        <w:jc w:val="both"/>
        <w:rPr>
          <w:b/>
          <w:sz w:val="28"/>
          <w:szCs w:val="28"/>
        </w:rPr>
      </w:pPr>
    </w:p>
    <w:p w:rsidR="000261EB" w:rsidRDefault="000261EB" w:rsidP="000261EB">
      <w:pPr>
        <w:pStyle w:val="Odstavecseseznamem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1393132</wp:posOffset>
                </wp:positionH>
                <wp:positionV relativeFrom="paragraph">
                  <wp:posOffset>41795</wp:posOffset>
                </wp:positionV>
                <wp:extent cx="332509" cy="609600"/>
                <wp:effectExtent l="0" t="0" r="48895" b="1905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609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8727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2" o:spid="_x0000_s1026" type="#_x0000_t88" style="position:absolute;margin-left:109.7pt;margin-top:3.3pt;width:26.2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" adj="982" strokecolor="#5b9bd5 [3204]" strokeweight=".5pt"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 xml:space="preserve">hromadná </w:t>
      </w:r>
    </w:p>
    <w:p w:rsidR="000261EB" w:rsidRDefault="000261EB" w:rsidP="000261EB">
      <w:pPr>
        <w:pStyle w:val="Odstavecseseznamem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látková                       </w:t>
      </w:r>
      <w:r w:rsidRPr="000261EB">
        <w:rPr>
          <w:b/>
          <w:color w:val="FF0000"/>
          <w:sz w:val="32"/>
          <w:szCs w:val="32"/>
        </w:rPr>
        <w:t>OPIŠ SI DEFINICI  V PS STR. 3 – MODRÝ RÁMEČEK</w:t>
      </w:r>
      <w:r w:rsidRPr="000261EB">
        <w:rPr>
          <w:b/>
          <w:color w:val="FF0000"/>
          <w:sz w:val="28"/>
          <w:szCs w:val="28"/>
        </w:rPr>
        <w:t xml:space="preserve">     </w:t>
      </w:r>
    </w:p>
    <w:p w:rsidR="000261EB" w:rsidRDefault="000261EB" w:rsidP="000261EB">
      <w:pPr>
        <w:pStyle w:val="Odstavecseseznamem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pomnožná</w:t>
      </w:r>
    </w:p>
    <w:p w:rsidR="000261EB" w:rsidRDefault="000261EB" w:rsidP="000261EB">
      <w:pPr>
        <w:jc w:val="both"/>
        <w:rPr>
          <w:b/>
          <w:sz w:val="28"/>
          <w:szCs w:val="28"/>
        </w:rPr>
      </w:pPr>
    </w:p>
    <w:p w:rsidR="000261EB" w:rsidRDefault="000261EB" w:rsidP="000261EB">
      <w:pPr>
        <w:jc w:val="both"/>
        <w:rPr>
          <w:sz w:val="28"/>
          <w:szCs w:val="28"/>
        </w:rPr>
      </w:pPr>
      <w:r w:rsidRPr="000261EB">
        <w:rPr>
          <w:sz w:val="28"/>
          <w:szCs w:val="28"/>
        </w:rPr>
        <w:t>podstatná jména mají význam</w:t>
      </w:r>
    </w:p>
    <w:p w:rsidR="000261EB" w:rsidRDefault="000261EB" w:rsidP="000261EB">
      <w:pPr>
        <w:jc w:val="both"/>
        <w:rPr>
          <w:sz w:val="28"/>
          <w:szCs w:val="28"/>
        </w:rPr>
      </w:pPr>
      <w:r>
        <w:rPr>
          <w:sz w:val="28"/>
          <w:szCs w:val="28"/>
        </w:rPr>
        <w:t>např. PES</w:t>
      </w:r>
    </w:p>
    <w:p w:rsidR="000261EB" w:rsidRPr="000261EB" w:rsidRDefault="000261EB" w:rsidP="000261EB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261EB">
        <w:rPr>
          <w:b/>
          <w:sz w:val="28"/>
          <w:szCs w:val="28"/>
        </w:rPr>
        <w:t>slovní (věcný)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psovitá šelma,</w:t>
      </w:r>
      <w:r>
        <w:rPr>
          <w:b/>
          <w:sz w:val="28"/>
          <w:szCs w:val="28"/>
        </w:rPr>
        <w:t xml:space="preserve"> </w:t>
      </w:r>
    </w:p>
    <w:p w:rsidR="000261EB" w:rsidRPr="000261EB" w:rsidRDefault="000261EB" w:rsidP="000261EB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261EB">
        <w:rPr>
          <w:b/>
          <w:sz w:val="28"/>
          <w:szCs w:val="28"/>
        </w:rPr>
        <w:t>mluvnický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1.pád, číslo jednotné, rod mužský životný </w:t>
      </w:r>
    </w:p>
    <w:sectPr w:rsidR="000261EB" w:rsidRPr="0002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11C"/>
    <w:multiLevelType w:val="hybridMultilevel"/>
    <w:tmpl w:val="6762B16A"/>
    <w:lvl w:ilvl="0" w:tplc="7BA00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8713F"/>
    <w:multiLevelType w:val="hybridMultilevel"/>
    <w:tmpl w:val="8E76B4B6"/>
    <w:lvl w:ilvl="0" w:tplc="1B32C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B46EB"/>
    <w:multiLevelType w:val="hybridMultilevel"/>
    <w:tmpl w:val="15F81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02CA9"/>
    <w:multiLevelType w:val="hybridMultilevel"/>
    <w:tmpl w:val="32D6A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473AC"/>
    <w:multiLevelType w:val="hybridMultilevel"/>
    <w:tmpl w:val="AD447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6459C"/>
    <w:multiLevelType w:val="hybridMultilevel"/>
    <w:tmpl w:val="CB04D3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DD"/>
    <w:rsid w:val="000261EB"/>
    <w:rsid w:val="00181ADD"/>
    <w:rsid w:val="00462B7C"/>
    <w:rsid w:val="009E19FD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26CE"/>
  <w15:chartTrackingRefBased/>
  <w15:docId w15:val="{2D3A60A0-6D5C-4D9F-AF85-8DA80129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2</cp:revision>
  <dcterms:created xsi:type="dcterms:W3CDTF">2020-10-30T07:44:00Z</dcterms:created>
  <dcterms:modified xsi:type="dcterms:W3CDTF">2020-10-30T08:25:00Z</dcterms:modified>
</cp:coreProperties>
</file>